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DEEE7" w14:textId="77777777" w:rsidR="00665671" w:rsidRDefault="00D30C0B">
      <w:pPr>
        <w:pStyle w:val="a0"/>
        <w:widowControl/>
        <w:jc w:val="center"/>
        <w:rPr>
          <w:rFonts w:hint="eastAsia"/>
        </w:rPr>
      </w:pPr>
      <w:r>
        <w:rPr>
          <w:rFonts w:ascii="微軟正黑體" w:eastAsia="微軟正黑體" w:hAnsi="微軟正黑體"/>
          <w:b/>
          <w:bCs/>
          <w:sz w:val="32"/>
          <w:szCs w:val="32"/>
        </w:rPr>
        <w:t>#</w:t>
      </w:r>
      <w:r>
        <w:rPr>
          <w:rFonts w:ascii="微軟正黑體" w:eastAsia="微軟正黑體" w:hAnsi="微軟正黑體"/>
          <w:b/>
          <w:bCs/>
          <w:sz w:val="32"/>
          <w:szCs w:val="32"/>
        </w:rPr>
        <w:t>敬請各校依本電子檔報名，謝謝配合</w:t>
      </w:r>
    </w:p>
    <w:tbl>
      <w:tblPr>
        <w:tblW w:w="1049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4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665671" w14:paraId="4EABF0BC" w14:textId="77777777">
        <w:trPr>
          <w:trHeight w:hRule="exact" w:val="680"/>
        </w:trPr>
        <w:tc>
          <w:tcPr>
            <w:tcW w:w="1049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F2F4F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113</w:t>
            </w: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年新北市城市夏季盃全國羽球錦標賽報名表</w:t>
            </w:r>
          </w:p>
        </w:tc>
      </w:tr>
      <w:tr w:rsidR="00665671" w14:paraId="60E23B81" w14:textId="77777777">
        <w:trPr>
          <w:trHeight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3F29B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組別</w:t>
            </w:r>
          </w:p>
        </w:tc>
        <w:tc>
          <w:tcPr>
            <w:tcW w:w="9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2F83DB" w14:textId="77777777" w:rsidR="00665671" w:rsidRDefault="00D30C0B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【團體賽】組別：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高中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國中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國小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    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男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女</w:t>
            </w:r>
          </w:p>
        </w:tc>
      </w:tr>
      <w:tr w:rsidR="00665671" w14:paraId="511D64F0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11A09F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校名</w:t>
            </w:r>
          </w:p>
        </w:tc>
        <w:tc>
          <w:tcPr>
            <w:tcW w:w="9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4BEF0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2BD50AD9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62805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領隊</w:t>
            </w:r>
          </w:p>
        </w:tc>
        <w:tc>
          <w:tcPr>
            <w:tcW w:w="2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A4A0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7562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教練</w:t>
            </w:r>
          </w:p>
        </w:tc>
        <w:tc>
          <w:tcPr>
            <w:tcW w:w="2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0B49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CD4F4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管理</w:t>
            </w:r>
          </w:p>
        </w:tc>
        <w:tc>
          <w:tcPr>
            <w:tcW w:w="2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82752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22940446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DEAB8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隊員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5E0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DDF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D38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901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308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F55A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B53F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84253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65671" w14:paraId="3D00973E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4B6BE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生日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622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394E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40D3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B02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79CE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840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5F6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A2A780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65671" w14:paraId="490BDEA2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6F2C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聯絡人</w:t>
            </w:r>
          </w:p>
        </w:tc>
        <w:tc>
          <w:tcPr>
            <w:tcW w:w="3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7A2F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3844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電話</w:t>
            </w:r>
          </w:p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D33E5A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14F757F5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68C1D1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</w:rPr>
              <w:t>EML:</w:t>
            </w:r>
          </w:p>
        </w:tc>
        <w:tc>
          <w:tcPr>
            <w:tcW w:w="9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E06E61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6FF607E0" w14:textId="77777777" w:rsidR="00665671" w:rsidRDefault="00665671">
      <w:pPr>
        <w:pStyle w:val="a0"/>
        <w:widowControl/>
        <w:jc w:val="center"/>
        <w:rPr>
          <w:rFonts w:ascii="微軟正黑體" w:eastAsia="微軟正黑體" w:hAnsi="微軟正黑體"/>
          <w:sz w:val="20"/>
          <w:szCs w:val="20"/>
        </w:rPr>
      </w:pPr>
    </w:p>
    <w:tbl>
      <w:tblPr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1998"/>
        <w:gridCol w:w="2693"/>
        <w:gridCol w:w="1276"/>
        <w:gridCol w:w="3561"/>
      </w:tblGrid>
      <w:tr w:rsidR="00665671" w14:paraId="269CE61A" w14:textId="77777777">
        <w:trPr>
          <w:jc w:val="center"/>
        </w:trPr>
        <w:tc>
          <w:tcPr>
            <w:tcW w:w="104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990D37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113</w:t>
            </w: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年新北市城市夏季盃全國羽球錦標賽報名表</w:t>
            </w:r>
          </w:p>
        </w:tc>
      </w:tr>
      <w:tr w:rsidR="00665671" w14:paraId="3820595D" w14:textId="77777777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34353B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校名</w:t>
            </w:r>
          </w:p>
        </w:tc>
        <w:tc>
          <w:tcPr>
            <w:tcW w:w="9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EB04B5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665671" w14:paraId="3E3988D3" w14:textId="77777777">
        <w:trPr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114CF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9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5822BD" w14:textId="77777777" w:rsidR="00665671" w:rsidRDefault="00D30C0B">
            <w:pPr>
              <w:pStyle w:val="a0"/>
              <w:widowControl/>
              <w:spacing w:after="0" w:line="240" w:lineRule="auto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【混雙個人組】組別：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高中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國中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國小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    </w:t>
            </w:r>
          </w:p>
        </w:tc>
      </w:tr>
      <w:tr w:rsidR="00665671" w14:paraId="44BC6F9C" w14:textId="7777777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2CA2A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279FC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E926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出生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2B1A2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C5939A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3E8C572C" w14:textId="77777777">
        <w:trPr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28665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988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141E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F93E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999F9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16AEE326" w14:textId="7777777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8FB5E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0A7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E050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3547A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EML: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4CA6F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568793B0" w14:textId="77777777">
        <w:trPr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CD4D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F4A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B63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29AC51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59B22814" w14:textId="7777777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9B7B5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5C6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46AA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825B588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7FE1A398" w14:textId="77777777">
        <w:trPr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2B862E8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176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A77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C0CBDFF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026A92AE" w14:textId="7777777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4DF4C2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B377B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056F8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293FD57" w14:textId="77777777" w:rsidR="00665671" w:rsidRDefault="00665671">
            <w:pPr>
              <w:rPr>
                <w:rFonts w:hint="eastAsia"/>
              </w:rPr>
            </w:pPr>
          </w:p>
        </w:tc>
      </w:tr>
    </w:tbl>
    <w:p w14:paraId="4D89DDCB" w14:textId="30E6AF7F" w:rsidR="00D30C0B" w:rsidRDefault="00D30C0B">
      <w:pPr>
        <w:pStyle w:val="a0"/>
        <w:widowControl/>
        <w:rPr>
          <w:rFonts w:ascii="微軟正黑體" w:eastAsia="微軟正黑體" w:hAnsi="微軟正黑體"/>
          <w:sz w:val="26"/>
          <w:szCs w:val="26"/>
        </w:rPr>
      </w:pPr>
    </w:p>
    <w:p w14:paraId="1CE75E93" w14:textId="77777777" w:rsidR="00D30C0B" w:rsidRDefault="00D30C0B">
      <w:pPr>
        <w:spacing w:after="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br w:type="page"/>
      </w:r>
    </w:p>
    <w:tbl>
      <w:tblPr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1998"/>
        <w:gridCol w:w="2693"/>
        <w:gridCol w:w="1276"/>
        <w:gridCol w:w="3561"/>
      </w:tblGrid>
      <w:tr w:rsidR="00665671" w14:paraId="74A96A47" w14:textId="77777777">
        <w:trPr>
          <w:trHeight w:hRule="exact" w:val="680"/>
          <w:jc w:val="center"/>
        </w:trPr>
        <w:tc>
          <w:tcPr>
            <w:tcW w:w="104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0E9CF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lastRenderedPageBreak/>
              <w:t>113</w:t>
            </w: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年新北市城市夏季盃全國羽球錦標賽報名表</w:t>
            </w:r>
          </w:p>
        </w:tc>
      </w:tr>
      <w:tr w:rsidR="00665671" w14:paraId="274A6B6C" w14:textId="77777777">
        <w:trPr>
          <w:trHeight w:val="567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5F13D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校名</w:t>
            </w:r>
          </w:p>
        </w:tc>
        <w:tc>
          <w:tcPr>
            <w:tcW w:w="9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89D8AE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665671" w14:paraId="37A0FE3D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7CA6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9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ECA5C9" w14:textId="77777777" w:rsidR="00665671" w:rsidRDefault="00D30C0B">
            <w:pPr>
              <w:pStyle w:val="a0"/>
              <w:widowControl/>
              <w:spacing w:after="0" w:line="240" w:lineRule="auto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【雙打個人組】組別：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高中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國中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國小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         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男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女</w:t>
            </w:r>
          </w:p>
        </w:tc>
      </w:tr>
      <w:tr w:rsidR="00665671" w14:paraId="6DE4C8BD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64B6B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818DE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EE40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出生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F93A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411C3A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5F6A29F6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5FB89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0C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667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07B9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23045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544894B2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8B097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BC0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D5BF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5E7C9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EML: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09FD5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4DB2AE67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D634E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94B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AB4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C4427A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346C42F6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972BE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3CE3E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C1DF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C75F607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64D44482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197BB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BBE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2DAA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B8B94B1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67F59949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512F5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11C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D1C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5480BB2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04B88F04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66C65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479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511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B7F7BAE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77327F51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346E6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B31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EC93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0A28E1C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5581B39A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4B3AA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807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3BB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76615B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38066CAF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BD40916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6D91A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793C23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404D259" w14:textId="77777777" w:rsidR="00665671" w:rsidRDefault="00665671">
            <w:pPr>
              <w:rPr>
                <w:rFonts w:hint="eastAsia"/>
              </w:rPr>
            </w:pPr>
          </w:p>
        </w:tc>
      </w:tr>
    </w:tbl>
    <w:p w14:paraId="698452EF" w14:textId="77777777" w:rsidR="00665671" w:rsidRDefault="00665671">
      <w:pPr>
        <w:pStyle w:val="a0"/>
        <w:widowControl/>
        <w:jc w:val="center"/>
        <w:rPr>
          <w:rFonts w:ascii="微軟正黑體" w:eastAsia="微軟正黑體" w:hAnsi="微軟正黑體"/>
          <w:sz w:val="20"/>
          <w:szCs w:val="20"/>
        </w:rPr>
      </w:pPr>
    </w:p>
    <w:tbl>
      <w:tblPr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1518"/>
        <w:gridCol w:w="622"/>
        <w:gridCol w:w="1701"/>
        <w:gridCol w:w="850"/>
        <w:gridCol w:w="1276"/>
        <w:gridCol w:w="425"/>
        <w:gridCol w:w="2552"/>
        <w:gridCol w:w="584"/>
      </w:tblGrid>
      <w:tr w:rsidR="00665671" w14:paraId="6E5B99F6" w14:textId="77777777" w:rsidTr="00D30C0B">
        <w:trPr>
          <w:jc w:val="center"/>
        </w:trPr>
        <w:tc>
          <w:tcPr>
            <w:tcW w:w="1049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6E811B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113</w:t>
            </w: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年新北市城市夏季盃全國羽球錦標賽報名表</w:t>
            </w:r>
          </w:p>
        </w:tc>
      </w:tr>
      <w:tr w:rsidR="00665671" w14:paraId="66007A9C" w14:textId="77777777" w:rsidTr="00D30C0B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2E523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校名</w:t>
            </w:r>
          </w:p>
        </w:tc>
        <w:tc>
          <w:tcPr>
            <w:tcW w:w="9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1454A7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665671" w14:paraId="5ECB2DF4" w14:textId="77777777" w:rsidTr="00D30C0B">
        <w:trPr>
          <w:trHeight w:hRule="exact" w:val="680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C9ABF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9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7976B0" w14:textId="77777777" w:rsidR="00665671" w:rsidRDefault="00D30C0B">
            <w:pPr>
              <w:pStyle w:val="a0"/>
              <w:widowControl/>
              <w:spacing w:after="0" w:line="240" w:lineRule="auto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【單打個人組】組別：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高中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國中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國小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         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男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 □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女</w:t>
            </w:r>
          </w:p>
        </w:tc>
      </w:tr>
      <w:tr w:rsidR="00665671" w14:paraId="2F5B3866" w14:textId="77777777" w:rsidTr="00D30C0B">
        <w:trPr>
          <w:trHeight w:hRule="exact" w:val="680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ED8AF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B92C1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9E682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出生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CCE62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56788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7709FDB1" w14:textId="77777777" w:rsidTr="00D30C0B">
        <w:trPr>
          <w:trHeight w:hRule="exact" w:val="624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F7AF8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54B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859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8DA6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B05DC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3B095604" w14:textId="77777777" w:rsidTr="00D30C0B">
        <w:trPr>
          <w:trHeight w:hRule="exact" w:val="624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6792B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48D9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B20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19B6E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EML:</w:t>
            </w:r>
          </w:p>
        </w:tc>
        <w:tc>
          <w:tcPr>
            <w:tcW w:w="3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74846F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269A6D8B" w14:textId="77777777" w:rsidTr="00D30C0B">
        <w:trPr>
          <w:trHeight w:hRule="exact" w:val="624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59A10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4402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E5A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0242B36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36E9D2EC" w14:textId="77777777" w:rsidTr="00D30C0B">
        <w:trPr>
          <w:trHeight w:hRule="exact" w:val="624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92672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98B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776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4FB4745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762794F6" w14:textId="77777777" w:rsidTr="00D30C0B">
        <w:trPr>
          <w:trHeight w:hRule="exact" w:val="624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34D6BB2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295BD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B5083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092044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00ECADAA" w14:textId="77777777" w:rsidTr="00D30C0B">
        <w:trPr>
          <w:gridAfter w:val="1"/>
          <w:wAfter w:w="584" w:type="dxa"/>
          <w:jc w:val="center"/>
        </w:trPr>
        <w:tc>
          <w:tcPr>
            <w:tcW w:w="990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95FF2A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lastRenderedPageBreak/>
              <w:t>113</w:t>
            </w: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年新北市城市夏季盃全國羽球錦標賽報名費明細表</w:t>
            </w:r>
          </w:p>
        </w:tc>
      </w:tr>
      <w:tr w:rsidR="00665671" w14:paraId="64642D93" w14:textId="77777777" w:rsidTr="00D30C0B">
        <w:trPr>
          <w:gridAfter w:val="1"/>
          <w:wAfter w:w="584" w:type="dxa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CF00B1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校名</w:t>
            </w:r>
          </w:p>
        </w:tc>
        <w:tc>
          <w:tcPr>
            <w:tcW w:w="74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5A470B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665671" w14:paraId="53880D56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547EA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C68F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隊【組】數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21AD1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報名費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9B869C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小計</w:t>
            </w:r>
          </w:p>
        </w:tc>
      </w:tr>
      <w:tr w:rsidR="00665671" w14:paraId="573F38DA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48BD0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團體賽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6FC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B8A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75CCD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65671" w14:paraId="5F5F5313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4F59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混雙、雙打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498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6A1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56574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65671" w14:paraId="762C9614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EBA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單打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20C9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A4E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30CCC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65671" w14:paraId="6CA83F62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686A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7AC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2C90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總計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8439BF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65671" w14:paraId="6333827A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47B21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匯款日期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637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110A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匯款人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A2737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65671" w14:paraId="233DB2B4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2166A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匯款帳號末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碼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6BD07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2916C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85AECDE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10FD63C2" w14:textId="77777777" w:rsidR="00665671" w:rsidRDefault="00D30C0B">
      <w:pPr>
        <w:pStyle w:val="a0"/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 xml:space="preserve">  </w:t>
      </w:r>
      <w:r>
        <w:rPr>
          <w:rFonts w:ascii="微軟正黑體" w:eastAsia="微軟正黑體" w:hAnsi="微軟正黑體"/>
          <w:sz w:val="28"/>
          <w:szCs w:val="28"/>
        </w:rPr>
        <w:t>報名資料請務必連同本明細表一併繳交以利核查</w:t>
      </w:r>
    </w:p>
    <w:p w14:paraId="63E8BE13" w14:textId="77777777" w:rsidR="00665671" w:rsidRDefault="00D30C0B">
      <w:pPr>
        <w:pStyle w:val="a0"/>
        <w:widowControl/>
        <w:rPr>
          <w:rFonts w:hint="eastAsia"/>
        </w:rPr>
      </w:pPr>
      <w:r>
        <w:rPr>
          <w:rFonts w:ascii="微軟正黑體" w:eastAsia="微軟正黑體" w:hAnsi="微軟正黑體"/>
          <w:sz w:val="28"/>
          <w:szCs w:val="28"/>
        </w:rPr>
        <w:t xml:space="preserve">  </w:t>
      </w:r>
      <w:r>
        <w:rPr>
          <w:rFonts w:ascii="微軟正黑體" w:eastAsia="微軟正黑體" w:hAnsi="微軟正黑體"/>
          <w:sz w:val="28"/>
          <w:szCs w:val="28"/>
        </w:rPr>
        <w:t>請於</w:t>
      </w:r>
      <w:r>
        <w:rPr>
          <w:rFonts w:ascii="微軟正黑體" w:eastAsia="微軟正黑體" w:hAnsi="微軟正黑體"/>
          <w:sz w:val="28"/>
          <w:szCs w:val="28"/>
        </w:rPr>
        <w:t>9</w:t>
      </w:r>
      <w:r>
        <w:rPr>
          <w:rFonts w:ascii="微軟正黑體" w:eastAsia="微軟正黑體" w:hAnsi="微軟正黑體"/>
          <w:sz w:val="28"/>
          <w:szCs w:val="28"/>
        </w:rPr>
        <w:t>月</w:t>
      </w:r>
      <w:r>
        <w:rPr>
          <w:rFonts w:ascii="微軟正黑體" w:eastAsia="微軟正黑體" w:hAnsi="微軟正黑體"/>
          <w:sz w:val="28"/>
          <w:szCs w:val="28"/>
        </w:rPr>
        <w:t>25</w:t>
      </w:r>
      <w:r>
        <w:rPr>
          <w:rFonts w:ascii="微軟正黑體" w:eastAsia="微軟正黑體" w:hAnsi="微軟正黑體"/>
          <w:sz w:val="28"/>
          <w:szCs w:val="28"/>
        </w:rPr>
        <w:t>日前將報名表</w:t>
      </w:r>
      <w:r>
        <w:rPr>
          <w:rFonts w:ascii="微軟正黑體" w:eastAsia="微軟正黑體" w:hAnsi="微軟正黑體"/>
          <w:sz w:val="28"/>
          <w:szCs w:val="28"/>
        </w:rPr>
        <w:t xml:space="preserve"> EML</w:t>
      </w:r>
      <w:r>
        <w:rPr>
          <w:rFonts w:ascii="微軟正黑體" w:eastAsia="微軟正黑體" w:hAnsi="微軟正黑體"/>
          <w:sz w:val="28"/>
          <w:szCs w:val="28"/>
        </w:rPr>
        <w:t>：</w:t>
      </w:r>
      <w:hyperlink r:id="rId5" w:tgtFrame="_top">
        <w:r>
          <w:rPr>
            <w:rFonts w:ascii="微軟正黑體" w:eastAsia="微軟正黑體" w:hAnsi="微軟正黑體"/>
            <w:sz w:val="28"/>
            <w:szCs w:val="28"/>
          </w:rPr>
          <w:t>chartji@gmail.com</w:t>
        </w:r>
      </w:hyperlink>
      <w:r>
        <w:rPr>
          <w:rFonts w:ascii="微軟正黑體" w:eastAsia="微軟正黑體" w:hAnsi="微軟正黑體"/>
          <w:sz w:val="28"/>
          <w:szCs w:val="28"/>
        </w:rPr>
        <w:t xml:space="preserve">  </w:t>
      </w:r>
    </w:p>
    <w:p w14:paraId="72D0CC5F" w14:textId="77777777" w:rsidR="00665671" w:rsidRDefault="00D30C0B">
      <w:pPr>
        <w:pStyle w:val="a0"/>
        <w:widowControl/>
        <w:rPr>
          <w:rFonts w:hint="eastAsia"/>
        </w:rPr>
      </w:pPr>
      <w:r>
        <w:rPr>
          <w:rFonts w:ascii="微軟正黑體" w:eastAsia="微軟正黑體" w:hAnsi="微軟正黑體"/>
          <w:sz w:val="28"/>
          <w:szCs w:val="28"/>
        </w:rPr>
        <w:t xml:space="preserve">  </w:t>
      </w:r>
      <w:r>
        <w:rPr>
          <w:rFonts w:ascii="微軟正黑體" w:eastAsia="微軟正黑體" w:hAnsi="微軟正黑體"/>
          <w:sz w:val="28"/>
          <w:szCs w:val="28"/>
        </w:rPr>
        <w:t>（電話確認）</w:t>
      </w:r>
      <w:r>
        <w:rPr>
          <w:rFonts w:ascii="微軟正黑體" w:eastAsia="微軟正黑體" w:hAnsi="微軟正黑體"/>
          <w:sz w:val="28"/>
          <w:szCs w:val="28"/>
        </w:rPr>
        <w:t>0936208954</w:t>
      </w:r>
      <w:r>
        <w:rPr>
          <w:rFonts w:ascii="微軟正黑體" w:eastAsia="微軟正黑體" w:hAnsi="微軟正黑體"/>
          <w:sz w:val="28"/>
          <w:szCs w:val="28"/>
        </w:rPr>
        <w:t>邱組長</w:t>
      </w:r>
    </w:p>
    <w:sectPr w:rsidR="00665671">
      <w:pgSz w:w="11906" w:h="16838"/>
      <w:pgMar w:top="680" w:right="680" w:bottom="680" w:left="680" w:header="0" w:footer="0" w:gutter="0"/>
      <w:cols w:space="720"/>
      <w:formProt w:val="0"/>
      <w:docGrid w:type="lines" w:linePitch="6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微軟正黑體"/>
    <w:charset w:val="88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微軟正黑體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65D03"/>
    <w:multiLevelType w:val="multilevel"/>
    <w:tmpl w:val="03E0E6D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050EA1"/>
    <w:multiLevelType w:val="multilevel"/>
    <w:tmpl w:val="C450A9F0"/>
    <w:lvl w:ilvl="0">
      <w:start w:val="1"/>
      <w:numFmt w:val="decimal"/>
      <w:lvlText w:val="(%1)"/>
      <w:lvlJc w:val="left"/>
      <w:pPr>
        <w:tabs>
          <w:tab w:val="num" w:pos="0"/>
        </w:tabs>
        <w:ind w:left="1020" w:hanging="4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0" w:hanging="480"/>
      </w:pPr>
    </w:lvl>
  </w:abstractNum>
  <w:abstractNum w:abstractNumId="2" w15:restartNumberingAfterBreak="0">
    <w:nsid w:val="6CA66FBE"/>
    <w:multiLevelType w:val="multilevel"/>
    <w:tmpl w:val="4CD04C04"/>
    <w:lvl w:ilvl="0">
      <w:start w:val="1"/>
      <w:numFmt w:val="decimal"/>
      <w:lvlText w:val="(%1)"/>
      <w:lvlJc w:val="left"/>
      <w:pPr>
        <w:tabs>
          <w:tab w:val="num" w:pos="0"/>
        </w:tabs>
        <w:ind w:left="1020" w:hanging="4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71"/>
    <w:rsid w:val="00665671"/>
    <w:rsid w:val="00D3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3F67"/>
  <w15:docId w15:val="{67DC8371-7679-4D9C-9F04-04CFBEDF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新細明體" w:hAnsi="Aptos" w:cs="Times New Roman"/>
        <w:kern w:val="2"/>
        <w:sz w:val="24"/>
        <w:szCs w:val="24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0"/>
    <w:next w:val="a0"/>
    <w:uiPriority w:val="9"/>
    <w:qFormat/>
    <w:pPr>
      <w:keepNext/>
      <w:keepLines/>
      <w:numPr>
        <w:numId w:val="1"/>
      </w:numPr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numPr>
        <w:ilvl w:val="2"/>
        <w:numId w:val="1"/>
      </w:numPr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numPr>
        <w:ilvl w:val="3"/>
        <w:numId w:val="1"/>
      </w:numPr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color w:val="0F4761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color w:val="595959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0"/>
    <w:next w:val="a0"/>
    <w:qFormat/>
    <w:pPr>
      <w:keepNext/>
      <w:keepLines/>
      <w:numPr>
        <w:ilvl w:val="7"/>
        <w:numId w:val="1"/>
      </w:numPr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0"/>
    <w:next w:val="a0"/>
    <w:qFormat/>
    <w:pPr>
      <w:keepNext/>
      <w:keepLines/>
      <w:numPr>
        <w:ilvl w:val="8"/>
        <w:numId w:val="1"/>
      </w:numPr>
      <w:spacing w:before="40" w:after="0"/>
      <w:ind w:left="300"/>
      <w:outlineLvl w:val="8"/>
    </w:pPr>
    <w:rPr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qFormat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1"/>
    <w:qFormat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1"/>
    <w:qFormat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1"/>
    <w:qFormat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1"/>
    <w:qFormat/>
    <w:rPr>
      <w:rFonts w:eastAsia="新細明體" w:cs="Times New Roman"/>
      <w:color w:val="0F4761"/>
    </w:rPr>
  </w:style>
  <w:style w:type="character" w:customStyle="1" w:styleId="60">
    <w:name w:val="標題 6 字元"/>
    <w:basedOn w:val="a1"/>
    <w:qFormat/>
    <w:rPr>
      <w:rFonts w:eastAsia="新細明體" w:cs="Times New Roman"/>
      <w:color w:val="595959"/>
    </w:rPr>
  </w:style>
  <w:style w:type="character" w:customStyle="1" w:styleId="70">
    <w:name w:val="標題 7 字元"/>
    <w:basedOn w:val="a1"/>
    <w:qFormat/>
    <w:rPr>
      <w:rFonts w:eastAsia="新細明體" w:cs="Times New Roman"/>
      <w:color w:val="595959"/>
    </w:rPr>
  </w:style>
  <w:style w:type="character" w:customStyle="1" w:styleId="80">
    <w:name w:val="標題 8 字元"/>
    <w:basedOn w:val="a1"/>
    <w:qFormat/>
    <w:rPr>
      <w:rFonts w:eastAsia="新細明體" w:cs="Times New Roman"/>
      <w:color w:val="272727"/>
    </w:rPr>
  </w:style>
  <w:style w:type="character" w:customStyle="1" w:styleId="90">
    <w:name w:val="標題 9 字元"/>
    <w:basedOn w:val="a1"/>
    <w:qFormat/>
    <w:rPr>
      <w:rFonts w:eastAsia="新細明體" w:cs="Times New Roman"/>
      <w:color w:val="272727"/>
    </w:rPr>
  </w:style>
  <w:style w:type="character" w:customStyle="1" w:styleId="a4">
    <w:name w:val="標題 字元"/>
    <w:basedOn w:val="a1"/>
    <w:qFormat/>
    <w:rPr>
      <w:rFonts w:ascii="Aptos Display" w:eastAsia="新細明體" w:hAnsi="Aptos Display" w:cs="Times New Roman"/>
      <w:spacing w:val="-10"/>
      <w:kern w:val="2"/>
      <w:sz w:val="56"/>
      <w:szCs w:val="56"/>
    </w:rPr>
  </w:style>
  <w:style w:type="character" w:customStyle="1" w:styleId="a5">
    <w:name w:val="副標題 字元"/>
    <w:basedOn w:val="a1"/>
    <w:qFormat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character" w:customStyle="1" w:styleId="a6">
    <w:name w:val="引文 字元"/>
    <w:basedOn w:val="a1"/>
    <w:qFormat/>
    <w:rPr>
      <w:i/>
      <w:iCs/>
      <w:color w:val="404040"/>
    </w:rPr>
  </w:style>
  <w:style w:type="character" w:styleId="a7">
    <w:name w:val="Intense Emphasis"/>
    <w:basedOn w:val="a1"/>
    <w:qFormat/>
    <w:rPr>
      <w:i/>
      <w:iCs/>
      <w:color w:val="0F4761"/>
    </w:rPr>
  </w:style>
  <w:style w:type="character" w:customStyle="1" w:styleId="a8">
    <w:name w:val="鮮明引文 字元"/>
    <w:basedOn w:val="a1"/>
    <w:qFormat/>
    <w:rPr>
      <w:i/>
      <w:iCs/>
      <w:color w:val="0F4761"/>
    </w:rPr>
  </w:style>
  <w:style w:type="character" w:styleId="a9">
    <w:name w:val="Intense Reference"/>
    <w:basedOn w:val="a1"/>
    <w:qFormat/>
    <w:rPr>
      <w:b/>
      <w:bCs/>
      <w:smallCaps/>
      <w:color w:val="0F4761"/>
      <w:spacing w:val="5"/>
    </w:rPr>
  </w:style>
  <w:style w:type="character" w:styleId="aa">
    <w:name w:val="Hyperlink"/>
    <w:basedOn w:val="a1"/>
    <w:qFormat/>
    <w:rPr>
      <w:color w:val="467886"/>
      <w:u w:val="single"/>
    </w:rPr>
  </w:style>
  <w:style w:type="character" w:styleId="ab">
    <w:name w:val="Unresolved Mention"/>
    <w:basedOn w:val="a1"/>
    <w:qFormat/>
    <w:rPr>
      <w:color w:val="605E5C"/>
      <w:shd w:val="clear" w:color="auto" w:fill="E1DFDD"/>
    </w:rPr>
  </w:style>
  <w:style w:type="character" w:customStyle="1" w:styleId="ac">
    <w:name w:val="頁首 字元"/>
    <w:basedOn w:val="a1"/>
    <w:qFormat/>
    <w:rPr>
      <w:sz w:val="20"/>
      <w:szCs w:val="20"/>
    </w:rPr>
  </w:style>
  <w:style w:type="character" w:customStyle="1" w:styleId="ad">
    <w:name w:val="頁尾 字元"/>
    <w:basedOn w:val="a1"/>
    <w:qFormat/>
    <w:rPr>
      <w:sz w:val="20"/>
      <w:szCs w:val="20"/>
    </w:rPr>
  </w:style>
  <w:style w:type="character" w:customStyle="1" w:styleId="ae">
    <w:name w:val="網際網路連結"/>
    <w:rPr>
      <w:color w:val="000080"/>
      <w:u w:val="single"/>
      <w:lang/>
    </w:rPr>
  </w:style>
  <w:style w:type="paragraph" w:styleId="af">
    <w:name w:val="Title"/>
    <w:basedOn w:val="a0"/>
    <w:next w:val="a0"/>
    <w:uiPriority w:val="10"/>
    <w:qFormat/>
    <w:pPr>
      <w:spacing w:after="80" w:line="240" w:lineRule="auto"/>
      <w:jc w:val="center"/>
    </w:pPr>
    <w:rPr>
      <w:rFonts w:ascii="Aptos Display" w:hAnsi="Aptos Display"/>
      <w:spacing w:val="-10"/>
      <w:sz w:val="56"/>
      <w:szCs w:val="56"/>
    </w:rPr>
  </w:style>
  <w:style w:type="paragraph" w:styleId="a0">
    <w:name w:val="Body Text"/>
    <w:pPr>
      <w:widowControl w:val="0"/>
      <w:suppressAutoHyphens/>
      <w:spacing w:after="160"/>
    </w:pPr>
  </w:style>
  <w:style w:type="paragraph" w:styleId="af0">
    <w:name w:val="Subtitle"/>
    <w:basedOn w:val="a0"/>
    <w:next w:val="a0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paragraph" w:styleId="af1">
    <w:name w:val="Quote"/>
    <w:basedOn w:val="a0"/>
    <w:next w:val="a0"/>
    <w:qFormat/>
    <w:pPr>
      <w:spacing w:before="160"/>
      <w:jc w:val="center"/>
    </w:pPr>
    <w:rPr>
      <w:i/>
      <w:iCs/>
      <w:color w:val="404040"/>
    </w:rPr>
  </w:style>
  <w:style w:type="paragraph" w:styleId="af2">
    <w:name w:val="List Paragraph"/>
    <w:basedOn w:val="a0"/>
    <w:qFormat/>
    <w:pPr>
      <w:ind w:left="720"/>
    </w:pPr>
  </w:style>
  <w:style w:type="paragraph" w:styleId="af3">
    <w:name w:val="Intense Quote"/>
    <w:basedOn w:val="a0"/>
    <w:next w:val="a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af4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7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tj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朝基 邱</dc:creator>
  <dc:description/>
  <cp:lastModifiedBy>羅彗勻</cp:lastModifiedBy>
  <cp:revision>3</cp:revision>
  <cp:lastPrinted>2024-08-22T08:59:00Z</cp:lastPrinted>
  <dcterms:created xsi:type="dcterms:W3CDTF">2024-08-21T07:00:00Z</dcterms:created>
  <dcterms:modified xsi:type="dcterms:W3CDTF">2024-08-22T09:00:00Z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797d459487be5272420987e3b487cc31957b7e9f08e71842b7a95ae761f78516</vt:lpwstr>
  </property>
</Properties>
</file>